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6F" w:rsidRDefault="00925E6F" w:rsidP="00925E6F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 Collectivité</w:t>
      </w:r>
    </w:p>
    <w:p w:rsidR="00925E6F" w:rsidRDefault="00925E6F" w:rsidP="00925E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Adresse</w:t>
      </w:r>
    </w:p>
    <w:p w:rsidR="00925E6F" w:rsidRDefault="00925E6F" w:rsidP="00925E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Adresse</w:t>
      </w:r>
    </w:p>
    <w:p w:rsidR="00925E6F" w:rsidRDefault="00925E6F" w:rsidP="00925E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Adresse</w:t>
      </w:r>
    </w:p>
    <w:p w:rsidR="00925E6F" w:rsidRDefault="00925E6F" w:rsidP="00925E6F"/>
    <w:p w:rsidR="00925E6F" w:rsidRDefault="00925E6F" w:rsidP="00925E6F"/>
    <w:p w:rsidR="00925E6F" w:rsidRDefault="00925E6F" w:rsidP="00925E6F"/>
    <w:p w:rsidR="00925E6F" w:rsidRDefault="00925E6F" w:rsidP="00925E6F">
      <w:r>
        <w:t xml:space="preserve">Objet : </w:t>
      </w:r>
      <w:r w:rsidR="00BF2EE5">
        <w:t>[</w:t>
      </w:r>
      <w:r>
        <w:t>Nom du marché</w:t>
      </w:r>
      <w:r w:rsidR="00BF2EE5">
        <w:t>]</w:t>
      </w:r>
      <w:r>
        <w:t xml:space="preserve"> – Demande d’explications</w:t>
      </w:r>
    </w:p>
    <w:p w:rsidR="00925E6F" w:rsidRDefault="00925E6F" w:rsidP="00925E6F"/>
    <w:p w:rsidR="00925E6F" w:rsidRDefault="00925E6F" w:rsidP="00925E6F">
      <w:r>
        <w:t>Madame, Monsieur</w:t>
      </w:r>
      <w:r>
        <w:tab/>
      </w:r>
    </w:p>
    <w:p w:rsidR="00925E6F" w:rsidRDefault="00BF2EE5" w:rsidP="00925E6F">
      <w:r>
        <w:t>Vous nous avez informé</w:t>
      </w:r>
      <w:r w:rsidR="00BE1C6C">
        <w:t>, en date [date]</w:t>
      </w:r>
      <w:r>
        <w:t xml:space="preserve"> du rejet de notre </w:t>
      </w:r>
      <w:r w:rsidR="00BE1C6C">
        <w:t>offre concernant le marché [Nom du marché]</w:t>
      </w:r>
      <w:r w:rsidR="00853374">
        <w:t>.</w:t>
      </w:r>
    </w:p>
    <w:p w:rsidR="007B13FB" w:rsidRDefault="007B13FB" w:rsidP="00925E6F">
      <w:r>
        <w:t>Nous respectons naturellement votre décision</w:t>
      </w:r>
      <w:r w:rsidR="00A45AA4">
        <w:t>. Cependant,</w:t>
      </w:r>
      <w:bookmarkStart w:id="0" w:name="_GoBack"/>
      <w:bookmarkEnd w:id="0"/>
      <w:r>
        <w:t xml:space="preserve"> en vue d’améliorer continuellement notre offre pour les prochains marchés nous souhaitons m</w:t>
      </w:r>
      <w:r w:rsidR="00853374">
        <w:t>ieux comprendre les raisons de ce choix</w:t>
      </w:r>
      <w:r>
        <w:t>.</w:t>
      </w:r>
    </w:p>
    <w:p w:rsidR="00925E6F" w:rsidRDefault="007B13FB" w:rsidP="00925E6F">
      <w:r>
        <w:t>Pour cela,</w:t>
      </w:r>
      <w:r w:rsidR="00853374">
        <w:t xml:space="preserve"> </w:t>
      </w:r>
      <w:r w:rsidR="005027B5">
        <w:t xml:space="preserve">et Conformément à l’article 99 du décret relatif aux marchés publics du 25 mars 2016, nous vous remercions de nous communiquer les motifs du rejet </w:t>
      </w:r>
      <w:r w:rsidR="00126B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les caractéristiques et les avantages relatifs de l'offre retenue. </w:t>
      </w:r>
      <w:r w:rsidR="005027B5">
        <w:t>A savoir :</w:t>
      </w:r>
    </w:p>
    <w:p w:rsidR="005027B5" w:rsidRDefault="005027B5" w:rsidP="005027B5">
      <w:pPr>
        <w:pStyle w:val="Paragraphedeliste"/>
        <w:numPr>
          <w:ilvl w:val="0"/>
          <w:numId w:val="1"/>
        </w:numPr>
      </w:pPr>
      <w:r>
        <w:t xml:space="preserve">La liste des candidats admis à </w:t>
      </w:r>
      <w:r w:rsidR="00F84052">
        <w:t>présenter</w:t>
      </w:r>
      <w:r>
        <w:t xml:space="preserve"> une offre</w:t>
      </w:r>
    </w:p>
    <w:p w:rsidR="005027B5" w:rsidRDefault="003114F8" w:rsidP="005027B5">
      <w:pPr>
        <w:pStyle w:val="Paragraphedeliste"/>
        <w:numPr>
          <w:ilvl w:val="0"/>
          <w:numId w:val="1"/>
        </w:numPr>
      </w:pPr>
      <w:r>
        <w:t>Le rapport de présentation du marché</w:t>
      </w:r>
    </w:p>
    <w:p w:rsidR="003114F8" w:rsidRDefault="003114F8" w:rsidP="005027B5">
      <w:pPr>
        <w:pStyle w:val="Paragraphedeliste"/>
        <w:numPr>
          <w:ilvl w:val="0"/>
          <w:numId w:val="1"/>
        </w:numPr>
      </w:pPr>
      <w:r>
        <w:t>Le PV d’ouverture des plis, des candidats, ou des offres</w:t>
      </w:r>
    </w:p>
    <w:p w:rsidR="003114F8" w:rsidRDefault="003114F8" w:rsidP="005027B5">
      <w:pPr>
        <w:pStyle w:val="Paragraphedeliste"/>
        <w:numPr>
          <w:ilvl w:val="0"/>
          <w:numId w:val="1"/>
        </w:numPr>
      </w:pPr>
      <w:r>
        <w:t>Lettre de notification du marché</w:t>
      </w:r>
    </w:p>
    <w:p w:rsidR="003114F8" w:rsidRDefault="003114F8" w:rsidP="005027B5">
      <w:pPr>
        <w:pStyle w:val="Paragraphedeliste"/>
        <w:numPr>
          <w:ilvl w:val="0"/>
          <w:numId w:val="1"/>
        </w:numPr>
      </w:pPr>
      <w:r>
        <w:t>L’acte d’</w:t>
      </w:r>
      <w:r w:rsidR="00F84052">
        <w:t>engagement</w:t>
      </w:r>
      <w:r>
        <w:t xml:space="preserve"> du titulaire</w:t>
      </w:r>
      <w:r w:rsidR="00CF7BEB">
        <w:t xml:space="preserve"> (après occultation des </w:t>
      </w:r>
      <w:r w:rsidR="00F84052">
        <w:t>coordonnées</w:t>
      </w:r>
      <w:r w:rsidR="00CF7BEB">
        <w:t xml:space="preserve"> bancaires/RIB)</w:t>
      </w:r>
    </w:p>
    <w:p w:rsidR="00CF7BEB" w:rsidRDefault="00CF7BEB" w:rsidP="005027B5">
      <w:pPr>
        <w:pStyle w:val="Paragraphedeliste"/>
        <w:numPr>
          <w:ilvl w:val="0"/>
          <w:numId w:val="1"/>
        </w:numPr>
      </w:pPr>
      <w:r>
        <w:t>Le rapport d’analyse des offres</w:t>
      </w:r>
    </w:p>
    <w:p w:rsidR="00CF7BEB" w:rsidRDefault="00CF7BEB" w:rsidP="005027B5">
      <w:pPr>
        <w:pStyle w:val="Paragraphedeliste"/>
        <w:numPr>
          <w:ilvl w:val="0"/>
          <w:numId w:val="1"/>
        </w:numPr>
      </w:pPr>
      <w:r>
        <w:t xml:space="preserve">Les </w:t>
      </w:r>
      <w:r w:rsidR="00F84052">
        <w:t>éléments</w:t>
      </w:r>
      <w:r>
        <w:t xml:space="preserve"> de notation et de classement</w:t>
      </w:r>
    </w:p>
    <w:p w:rsidR="00CF7BEB" w:rsidRDefault="00F84052" w:rsidP="005027B5">
      <w:pPr>
        <w:pStyle w:val="Paragraphedeliste"/>
        <w:numPr>
          <w:ilvl w:val="0"/>
          <w:numId w:val="1"/>
        </w:numPr>
      </w:pPr>
      <w:r>
        <w:t>L’offre de prix globale du titulaire</w:t>
      </w:r>
    </w:p>
    <w:p w:rsidR="00925E6F" w:rsidRDefault="00925E6F" w:rsidP="00925E6F"/>
    <w:p w:rsidR="00925E6F" w:rsidRDefault="00925E6F" w:rsidP="00925E6F">
      <w:r>
        <w:t>Vous en remerciant, nous vous prions d’agréer, Madame, Monsieur</w:t>
      </w:r>
    </w:p>
    <w:p w:rsidR="00A65F43" w:rsidRDefault="00A65F43" w:rsidP="00925E6F"/>
    <w:sectPr w:rsidR="00A6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F4CB5"/>
    <w:multiLevelType w:val="hybridMultilevel"/>
    <w:tmpl w:val="DC346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6F"/>
    <w:rsid w:val="00126B62"/>
    <w:rsid w:val="003114F8"/>
    <w:rsid w:val="003A249D"/>
    <w:rsid w:val="004A5EBA"/>
    <w:rsid w:val="005027B5"/>
    <w:rsid w:val="007B13FB"/>
    <w:rsid w:val="00853374"/>
    <w:rsid w:val="00925E6F"/>
    <w:rsid w:val="00A45AA4"/>
    <w:rsid w:val="00A65F43"/>
    <w:rsid w:val="00B51475"/>
    <w:rsid w:val="00BE1C6C"/>
    <w:rsid w:val="00BF2EE5"/>
    <w:rsid w:val="00CF7BEB"/>
    <w:rsid w:val="00F8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785E"/>
  <w15:chartTrackingRefBased/>
  <w15:docId w15:val="{73B6B482-A8D0-4B59-9495-2F1ED10D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PACAUD</dc:creator>
  <cp:keywords/>
  <dc:description/>
  <cp:lastModifiedBy>Gregory PACAUD</cp:lastModifiedBy>
  <cp:revision>4</cp:revision>
  <dcterms:created xsi:type="dcterms:W3CDTF">2018-01-24T09:09:00Z</dcterms:created>
  <dcterms:modified xsi:type="dcterms:W3CDTF">2018-12-05T10:05:00Z</dcterms:modified>
</cp:coreProperties>
</file>